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353140">
        <w:rPr>
          <w:rFonts w:ascii="Times New Roman" w:eastAsia="MS Mincho" w:hAnsi="Times New Roman"/>
          <w:b w:val="0"/>
          <w:bCs w:val="0"/>
          <w:sz w:val="24"/>
          <w:szCs w:val="24"/>
        </w:rPr>
        <w:t>0</w:t>
      </w:r>
      <w:r w:rsidR="00BC3F1E">
        <w:rPr>
          <w:rFonts w:ascii="Times New Roman" w:eastAsia="MS Mincho" w:hAnsi="Times New Roman"/>
          <w:b w:val="0"/>
          <w:bCs w:val="0"/>
          <w:sz w:val="24"/>
          <w:szCs w:val="24"/>
        </w:rPr>
        <w:t>90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4119FB" w:rsidP="004119FB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86MS0021-01-2026-000013-38</w:t>
      </w:r>
    </w:p>
    <w:p w:rsidR="004119FB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04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4119FB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7170A1">
        <w:rPr>
          <w:sz w:val="28"/>
          <w:szCs w:val="28"/>
        </w:rPr>
        <w:t>***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7170A1">
        <w:rPr>
          <w:bCs/>
          <w:sz w:val="28"/>
          <w:szCs w:val="28"/>
        </w:rPr>
        <w:t>***</w:t>
      </w:r>
      <w:r w:rsidRPr="004119FB">
        <w:rPr>
          <w:bCs/>
          <w:sz w:val="28"/>
          <w:szCs w:val="28"/>
        </w:rPr>
        <w:t xml:space="preserve">, неработающего, зарегистрированного по </w:t>
      </w:r>
      <w:r w:rsidRPr="004119FB">
        <w:rPr>
          <w:bCs/>
          <w:sz w:val="28"/>
          <w:szCs w:val="28"/>
        </w:rPr>
        <w:t>и  проживающего</w:t>
      </w:r>
      <w:r w:rsidRPr="004119FB">
        <w:rPr>
          <w:bCs/>
          <w:sz w:val="28"/>
          <w:szCs w:val="28"/>
        </w:rPr>
        <w:t xml:space="preserve"> по адресу: </w:t>
      </w:r>
      <w:r w:rsidR="007170A1">
        <w:rPr>
          <w:bCs/>
          <w:sz w:val="28"/>
          <w:szCs w:val="28"/>
        </w:rPr>
        <w:t>***</w:t>
      </w:r>
      <w:r w:rsidRPr="004119FB">
        <w:rPr>
          <w:bCs/>
          <w:sz w:val="28"/>
          <w:szCs w:val="28"/>
        </w:rPr>
        <w:t xml:space="preserve">, </w:t>
      </w:r>
      <w:r w:rsidR="007775C8">
        <w:rPr>
          <w:bCs/>
          <w:sz w:val="28"/>
          <w:szCs w:val="28"/>
        </w:rPr>
        <w:t xml:space="preserve">ИНН  </w:t>
      </w:r>
      <w:r w:rsidR="007170A1">
        <w:rPr>
          <w:sz w:val="28"/>
          <w:szCs w:val="28"/>
        </w:rPr>
        <w:t>***</w:t>
      </w:r>
      <w:r w:rsidRPr="004119FB">
        <w:rPr>
          <w:bCs/>
          <w:sz w:val="28"/>
          <w:szCs w:val="28"/>
        </w:rPr>
        <w:t>,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09.10.2025</w:t>
      </w:r>
      <w:r w:rsidRPr="004119FB">
        <w:rPr>
          <w:sz w:val="28"/>
          <w:szCs w:val="28"/>
        </w:rPr>
        <w:t xml:space="preserve"> года в 00:01 часов установлен </w:t>
      </w:r>
      <w:r w:rsidRPr="004119FB">
        <w:rPr>
          <w:color w:val="FF0000"/>
          <w:sz w:val="28"/>
          <w:szCs w:val="28"/>
        </w:rPr>
        <w:t>Акаев Н.А.</w:t>
      </w:r>
      <w:r w:rsidRPr="004119FB">
        <w:rPr>
          <w:sz w:val="28"/>
          <w:szCs w:val="28"/>
        </w:rPr>
        <w:t xml:space="preserve"> проживающий по адресу: </w:t>
      </w:r>
      <w:r w:rsidR="007170A1">
        <w:rPr>
          <w:sz w:val="28"/>
          <w:szCs w:val="28"/>
        </w:rPr>
        <w:t>***</w:t>
      </w:r>
      <w:r w:rsidRPr="004119FB">
        <w:rPr>
          <w:sz w:val="28"/>
          <w:szCs w:val="28"/>
        </w:rPr>
        <w:t>, который не произвел оплату административного штрафа в размере 750 рублей по постановлению № 18810586250</w:t>
      </w:r>
      <w:r>
        <w:rPr>
          <w:sz w:val="28"/>
          <w:szCs w:val="28"/>
        </w:rPr>
        <w:t>7</w:t>
      </w:r>
      <w:r w:rsidRPr="004119F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4119FB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212259">
        <w:rPr>
          <w:sz w:val="28"/>
          <w:szCs w:val="28"/>
        </w:rPr>
        <w:t>0797</w:t>
      </w:r>
      <w:r w:rsidRPr="004119FB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 xml:space="preserve">от  </w:t>
      </w:r>
      <w:r>
        <w:rPr>
          <w:sz w:val="28"/>
          <w:szCs w:val="28"/>
        </w:rPr>
        <w:t>25.07</w:t>
      </w:r>
      <w:r w:rsidRPr="004119FB">
        <w:rPr>
          <w:sz w:val="28"/>
          <w:szCs w:val="28"/>
        </w:rPr>
        <w:t>.2025</w:t>
      </w:r>
      <w:r w:rsidRPr="004119FB">
        <w:rPr>
          <w:sz w:val="28"/>
          <w:szCs w:val="28"/>
        </w:rPr>
        <w:t xml:space="preserve"> года по делу об административном правонарушении, п</w:t>
      </w:r>
      <w:r w:rsidRPr="004119FB">
        <w:rPr>
          <w:sz w:val="28"/>
          <w:szCs w:val="28"/>
        </w:rPr>
        <w:t xml:space="preserve">редусмотренном ч.2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09.08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BC3F1E" w:rsidR="00BC3F1E">
        <w:rPr>
          <w:sz w:val="27"/>
          <w:szCs w:val="27"/>
        </w:rPr>
        <w:t>18810886250920092757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4119FB">
        <w:rPr>
          <w:sz w:val="27"/>
          <w:szCs w:val="27"/>
        </w:rPr>
        <w:t>25</w:t>
      </w:r>
      <w:r>
        <w:rPr>
          <w:sz w:val="27"/>
          <w:szCs w:val="27"/>
        </w:rPr>
        <w:t>.12</w:t>
      </w:r>
      <w:r>
        <w:rPr>
          <w:sz w:val="27"/>
          <w:szCs w:val="27"/>
        </w:rPr>
        <w:t>.2025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212259">
        <w:rPr>
          <w:sz w:val="28"/>
          <w:szCs w:val="28"/>
        </w:rPr>
        <w:t>18810586250</w:t>
      </w:r>
      <w:r w:rsidR="00212259">
        <w:rPr>
          <w:sz w:val="28"/>
          <w:szCs w:val="28"/>
        </w:rPr>
        <w:t>7</w:t>
      </w:r>
      <w:r w:rsidRPr="004119FB" w:rsidR="00212259">
        <w:rPr>
          <w:sz w:val="28"/>
          <w:szCs w:val="28"/>
        </w:rPr>
        <w:t>2</w:t>
      </w:r>
      <w:r w:rsidR="00212259">
        <w:rPr>
          <w:sz w:val="28"/>
          <w:szCs w:val="28"/>
        </w:rPr>
        <w:t>5</w:t>
      </w:r>
      <w:r w:rsidRPr="004119FB" w:rsidR="00212259">
        <w:rPr>
          <w:sz w:val="28"/>
          <w:szCs w:val="28"/>
        </w:rPr>
        <w:t>0</w:t>
      </w:r>
      <w:r w:rsidR="00212259">
        <w:rPr>
          <w:sz w:val="28"/>
          <w:szCs w:val="28"/>
        </w:rPr>
        <w:t>20797</w:t>
      </w:r>
      <w:r w:rsidRPr="004119FB" w:rsidR="004119FB">
        <w:rPr>
          <w:sz w:val="28"/>
          <w:szCs w:val="28"/>
        </w:rPr>
        <w:t xml:space="preserve">от  </w:t>
      </w:r>
      <w:r w:rsidR="004119FB">
        <w:rPr>
          <w:sz w:val="28"/>
          <w:szCs w:val="28"/>
        </w:rPr>
        <w:t>25.07</w:t>
      </w:r>
      <w:r w:rsidRPr="004119FB" w:rsidR="004119FB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>
        <w:rPr>
          <w:sz w:val="27"/>
          <w:szCs w:val="27"/>
        </w:rPr>
        <w:t>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 xml:space="preserve">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212259">
        <w:rPr>
          <w:sz w:val="28"/>
          <w:szCs w:val="28"/>
        </w:rPr>
        <w:t>18810586250</w:t>
      </w:r>
      <w:r w:rsidR="00212259">
        <w:rPr>
          <w:sz w:val="28"/>
          <w:szCs w:val="28"/>
        </w:rPr>
        <w:t>7</w:t>
      </w:r>
      <w:r w:rsidRPr="004119FB" w:rsidR="00212259">
        <w:rPr>
          <w:sz w:val="28"/>
          <w:szCs w:val="28"/>
        </w:rPr>
        <w:t>2</w:t>
      </w:r>
      <w:r w:rsidR="00212259">
        <w:rPr>
          <w:sz w:val="28"/>
          <w:szCs w:val="28"/>
        </w:rPr>
        <w:t>5</w:t>
      </w:r>
      <w:r w:rsidRPr="004119FB" w:rsidR="00212259">
        <w:rPr>
          <w:sz w:val="28"/>
          <w:szCs w:val="28"/>
        </w:rPr>
        <w:t>0</w:t>
      </w:r>
      <w:r w:rsidR="00212259">
        <w:rPr>
          <w:sz w:val="28"/>
          <w:szCs w:val="28"/>
        </w:rPr>
        <w:t>20797</w:t>
      </w:r>
      <w:r w:rsidRPr="004119FB" w:rsidR="004119FB">
        <w:rPr>
          <w:sz w:val="28"/>
          <w:szCs w:val="28"/>
        </w:rPr>
        <w:t xml:space="preserve"> от  </w:t>
      </w:r>
      <w:r w:rsidR="004119FB">
        <w:rPr>
          <w:sz w:val="28"/>
          <w:szCs w:val="28"/>
        </w:rPr>
        <w:t>25.07</w:t>
      </w:r>
      <w:r w:rsidRPr="004119FB" w:rsidR="004119FB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4119FB">
        <w:rPr>
          <w:color w:val="000000"/>
          <w:sz w:val="27"/>
          <w:szCs w:val="27"/>
        </w:rPr>
        <w:t>09.08</w:t>
      </w:r>
      <w:r>
        <w:rPr>
          <w:color w:val="000000"/>
          <w:sz w:val="27"/>
          <w:szCs w:val="27"/>
        </w:rPr>
        <w:t xml:space="preserve">.2025 г., следовательно, последним днем срока, установленного ст. 32.2  Кодекса Российской Федерации </w:t>
      </w:r>
      <w:r>
        <w:rPr>
          <w:color w:val="000000"/>
          <w:sz w:val="27"/>
          <w:szCs w:val="27"/>
        </w:rPr>
        <w:t xml:space="preserve">об административных правонарушениях, для уплаты штрафа является </w:t>
      </w:r>
      <w:r w:rsidR="004119FB">
        <w:rPr>
          <w:sz w:val="28"/>
          <w:szCs w:val="28"/>
        </w:rPr>
        <w:t>08.10.2025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</w:t>
      </w:r>
      <w:r>
        <w:rPr>
          <w:color w:val="000000"/>
          <w:sz w:val="27"/>
          <w:szCs w:val="27"/>
        </w:rPr>
        <w:t xml:space="preserve">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</w:t>
      </w:r>
      <w:r>
        <w:rPr>
          <w:color w:val="000000"/>
          <w:sz w:val="27"/>
          <w:szCs w:val="27"/>
        </w:rPr>
        <w:t>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</w:t>
      </w:r>
      <w:r>
        <w:rPr>
          <w:sz w:val="27"/>
          <w:szCs w:val="27"/>
        </w:rPr>
        <w:t xml:space="preserve">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Руководствуясь ст.ст. 29.9, 29.10, 32.2 Кодекса Российской Федерации об административных </w:t>
      </w:r>
      <w:r>
        <w:rPr>
          <w:color w:val="000000"/>
          <w:sz w:val="27"/>
          <w:szCs w:val="27"/>
        </w:rPr>
        <w:t>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</w:t>
      </w:r>
      <w:r w:rsidRPr="004119FB">
        <w:rPr>
          <w:color w:val="000000"/>
          <w:sz w:val="28"/>
          <w:szCs w:val="28"/>
        </w:rPr>
        <w:t>истративное наказание в виде административного штрафа в размере  1500 (одной  тысячи пятьсот)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</w:t>
      </w:r>
      <w:r w:rsidRPr="004119FB">
        <w:rPr>
          <w:rFonts w:eastAsia="Calibri"/>
          <w:color w:val="0D0D0D"/>
          <w:sz w:val="28"/>
          <w:szCs w:val="28"/>
          <w:lang w:eastAsia="en-US"/>
        </w:rPr>
        <w:t>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BC3F1E" w:rsidR="00BC3F1E">
        <w:rPr>
          <w:color w:val="0D0D0D" w:themeColor="text1" w:themeTint="F2"/>
          <w:sz w:val="28"/>
          <w:szCs w:val="28"/>
        </w:rPr>
        <w:t>0412365400215000902620140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119FB">
        <w:rPr>
          <w:color w:val="0D0D0D" w:themeColor="text1" w:themeTint="F2"/>
          <w:sz w:val="28"/>
          <w:szCs w:val="28"/>
        </w:rPr>
        <w:t xml:space="preserve">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</w:t>
      </w:r>
      <w:r w:rsidRPr="002A5494">
        <w:rPr>
          <w:color w:val="0D0D0D" w:themeColor="text1" w:themeTint="F2"/>
          <w:sz w:val="28"/>
          <w:szCs w:val="28"/>
        </w:rPr>
        <w:t>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</w:t>
      </w:r>
      <w:r w:rsidRPr="002A5494">
        <w:rPr>
          <w:color w:val="0D0D0D" w:themeColor="text1" w:themeTint="F2"/>
          <w:sz w:val="28"/>
          <w:szCs w:val="28"/>
        </w:rPr>
        <w:t xml:space="preserve">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0A1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12259"/>
    <w:rsid w:val="002736C6"/>
    <w:rsid w:val="0029662B"/>
    <w:rsid w:val="002A5494"/>
    <w:rsid w:val="002D4555"/>
    <w:rsid w:val="00300FA4"/>
    <w:rsid w:val="003140B0"/>
    <w:rsid w:val="00342E2C"/>
    <w:rsid w:val="00350F4C"/>
    <w:rsid w:val="00353140"/>
    <w:rsid w:val="003E3BCC"/>
    <w:rsid w:val="004119FB"/>
    <w:rsid w:val="00433292"/>
    <w:rsid w:val="004920D8"/>
    <w:rsid w:val="004C7306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170A1"/>
    <w:rsid w:val="00727C8D"/>
    <w:rsid w:val="007775C8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C3F1E"/>
    <w:rsid w:val="00BF234D"/>
    <w:rsid w:val="00C06361"/>
    <w:rsid w:val="00C06D4A"/>
    <w:rsid w:val="00C37B9B"/>
    <w:rsid w:val="00C66AA8"/>
    <w:rsid w:val="00C8295A"/>
    <w:rsid w:val="00C87A77"/>
    <w:rsid w:val="00C907E8"/>
    <w:rsid w:val="00CB396D"/>
    <w:rsid w:val="00CC4A61"/>
    <w:rsid w:val="00CC6B32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